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806D9A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06D9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:rsidR="00D239AD" w:rsidRPr="00806D9A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06D9A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806D9A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806D9A">
        <w:rPr>
          <w:rFonts w:ascii="TH SarabunPSK" w:hAnsi="TH SarabunPSK" w:cs="TH SarabunPSK"/>
          <w:sz w:val="32"/>
          <w:szCs w:val="32"/>
          <w:lang w:bidi="th-TH"/>
        </w:rPr>
        <w:t>:</w:t>
      </w:r>
      <w:r w:rsidR="00806D9A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สำนักงานสาธารณสุขจังหวัดประจวบคีรีขันธ์</w:t>
      </w:r>
    </w:p>
    <w:p w:rsidR="00D239AD" w:rsidRPr="00806D9A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806D9A">
        <w:rPr>
          <w:rFonts w:ascii="TH SarabunPSK" w:hAnsi="TH SarabunPSK" w:cs="TH SarabunPSK"/>
          <w:sz w:val="32"/>
          <w:szCs w:val="32"/>
          <w:lang w:bidi="th-TH"/>
        </w:rPr>
        <w:t>:</w:t>
      </w:r>
      <w:r w:rsidR="00806D9A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806D9A" w:rsidRDefault="00F65B77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806D9A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806D9A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806D9A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</w:p>
    <w:p w:rsidR="00132E1B" w:rsidRPr="00806D9A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สำนักงานสาธารณสุขจังหวัดประจวบคีรีขันธ์</w:t>
      </w:r>
    </w:p>
    <w:p w:rsidR="00132E1B" w:rsidRPr="00806D9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06D9A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806D9A">
        <w:rPr>
          <w:rFonts w:ascii="TH SarabunPSK" w:hAnsi="TH SarabunPSK" w:cs="TH SarabunPSK"/>
          <w:noProof/>
          <w:sz w:val="32"/>
          <w:szCs w:val="32"/>
        </w:rPr>
        <w:t>(</w:t>
      </w:r>
      <w:r w:rsidR="00C81DB8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806D9A">
        <w:rPr>
          <w:rFonts w:ascii="TH SarabunPSK" w:hAnsi="TH SarabunPSK" w:cs="TH SarabunPSK"/>
          <w:noProof/>
          <w:sz w:val="32"/>
          <w:szCs w:val="32"/>
        </w:rPr>
        <w:t>)</w:t>
      </w: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06D9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06D9A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806D9A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806D9A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06D9A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06D9A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06D9A" w:rsidTr="008C1396">
        <w:tc>
          <w:tcPr>
            <w:tcW w:w="675" w:type="dxa"/>
          </w:tcPr>
          <w:p w:rsidR="00394708" w:rsidRPr="00806D9A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06D9A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 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2522</w:t>
            </w:r>
          </w:p>
        </w:tc>
      </w:tr>
      <w:tr w:rsidR="0087182F" w:rsidRPr="00806D9A" w:rsidTr="008C1396">
        <w:tc>
          <w:tcPr>
            <w:tcW w:w="675" w:type="dxa"/>
          </w:tcPr>
          <w:p w:rsidR="00394708" w:rsidRPr="00806D9A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06D9A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2535 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2550</w:t>
            </w:r>
          </w:p>
        </w:tc>
      </w:tr>
      <w:tr w:rsidR="0087182F" w:rsidRPr="00806D9A" w:rsidTr="008C1396">
        <w:tc>
          <w:tcPr>
            <w:tcW w:w="675" w:type="dxa"/>
          </w:tcPr>
          <w:p w:rsidR="00394708" w:rsidRPr="00806D9A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06D9A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กฎกระทรวงว่าด้วยสุขลักษณะของตลาดพ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2551</w:t>
            </w:r>
          </w:p>
        </w:tc>
      </w:tr>
    </w:tbl>
    <w:p w:rsidR="003F4A0D" w:rsidRPr="00806D9A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806D9A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806D9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806D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806D9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806D9A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806D9A">
        <w:rPr>
          <w:rFonts w:ascii="TH SarabunPSK" w:hAnsi="TH SarabunPSK" w:cs="TH SarabunPSK"/>
          <w:noProof/>
          <w:sz w:val="32"/>
          <w:szCs w:val="32"/>
        </w:rPr>
        <w:t>. 2535</w:t>
      </w:r>
      <w:r w:rsidR="00C77AEA" w:rsidRPr="00806D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806D9A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806D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06D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06D9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806D9A">
        <w:rPr>
          <w:rFonts w:ascii="TH SarabunPSK" w:hAnsi="TH SarabunPSK" w:cs="TH SarabunPSK"/>
          <w:noProof/>
          <w:sz w:val="32"/>
          <w:szCs w:val="32"/>
        </w:rPr>
        <w:t>30</w:t>
      </w:r>
      <w:r w:rsidR="00C81DB8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075E4A" w:rsidRPr="00806D9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06D9A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806D9A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806D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806D9A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806D9A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806D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806D9A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806D9A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806D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60D0B" w:rsidRPr="00806D9A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การขอต่ออายุใบอนุญาตจัดตั้งตลาด</w:t>
      </w:r>
      <w:r w:rsidR="00094F82" w:rsidRPr="00806D9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806D9A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806D9A" w:rsidTr="009B7715">
        <w:tc>
          <w:tcPr>
            <w:tcW w:w="675" w:type="dxa"/>
          </w:tcPr>
          <w:p w:rsidR="00094F82" w:rsidRPr="00806D9A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806D9A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ระบุกลุ่ม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กอง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ฝ่ายที่รับผิดชอบในการให้บริการในเขตท้องถิ่นนั้น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)/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806D9A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เปิดให้บริการวันจันทร์ถึงวันศุกร์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(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ตั้งแต่เวลา</w:t>
            </w:r>
            <w:r w:rsidR="00806D9A">
              <w:rPr>
                <w:rFonts w:ascii="TH SarabunPSK" w:hAnsi="TH SarabunPSK" w:cs="TH SarabunPSK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  <w:p w:rsidR="00313D38" w:rsidRPr="00806D9A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(1. </w:t>
            </w:r>
            <w:r w:rsidR="00575FAF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</w:t>
            </w:r>
            <w:r w:rsidR="00575FAF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  <w:tr w:rsidR="00094F82" w:rsidRPr="00806D9A" w:rsidTr="009B7715">
        <w:tc>
          <w:tcPr>
            <w:tcW w:w="675" w:type="dxa"/>
          </w:tcPr>
          <w:p w:rsidR="00094F82" w:rsidRPr="00806D9A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5223AF"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806D9A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ส่วนสาธารณสุขและสิ่งแวดล้อมองค์การบริหารส่วนตำบลห้วยยา</w:t>
            </w:r>
            <w:r w:rsidR="00806D9A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งอำเภอทับสะแก</w:t>
            </w:r>
            <w:r w:rsidR="00806D9A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จังหวัดประจวบคีรีขันธ์โทรศัพท์ 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 3281 5135/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806D9A" w:rsidRDefault="00A13B6C" w:rsidP="008C1396">
            <w:pPr>
              <w:rPr>
                <w:rFonts w:ascii="TH SarabunPSK" w:hAnsi="TH SarabunPSK" w:cs="TH SarabunPSK" w:hint="cs"/>
                <w:iCs/>
                <w:sz w:val="32"/>
                <w:szCs w:val="32"/>
                <w:cs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0</w:t>
            </w:r>
            <w:r w:rsidR="00E46BD7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8:30 - 16:3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 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221F83">
              <w:rPr>
                <w:rFonts w:ascii="TH SarabunPSK" w:hAnsi="TH SarabunPSK" w:cs="TH SarabunPSK" w:hint="cs"/>
                <w:iCs/>
                <w:sz w:val="32"/>
                <w:szCs w:val="32"/>
                <w:cs/>
                <w:lang w:bidi="th-TH"/>
              </w:rPr>
              <w:t xml:space="preserve"> (มีพักเที่ยง)</w:t>
            </w:r>
          </w:p>
          <w:p w:rsidR="00313D38" w:rsidRPr="00806D9A" w:rsidRDefault="00A13B6C" w:rsidP="009B7715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806D9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806D9A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806D9A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806D9A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noProof/>
          <w:sz w:val="32"/>
          <w:szCs w:val="32"/>
        </w:rPr>
        <w:lastRenderedPageBreak/>
        <w:t xml:space="preserve">1.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หลักเกณฑ์วิธีการ</w:t>
      </w:r>
      <w:r w:rsidR="00806D9A" w:rsidRPr="00806D9A">
        <w:rPr>
          <w:rFonts w:ascii="TH SarabunPSK" w:hAnsi="TH SarabunPSK" w:cs="TH SarabunPSK"/>
          <w:noProof/>
          <w:sz w:val="32"/>
          <w:szCs w:val="32"/>
        </w:rPr>
        <w:br/>
      </w:r>
      <w:r w:rsidR="00806D9A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ผู้ใดประสงค์ขอต่ออายุใบอนุญาตจัดตั้งตลาด </w:t>
      </w:r>
      <w:r w:rsidRPr="00806D9A">
        <w:rPr>
          <w:rFonts w:ascii="TH SarabunPSK" w:hAnsi="TH SarabunPSK" w:cs="TH SarabunPSK"/>
          <w:noProof/>
          <w:sz w:val="32"/>
          <w:szCs w:val="32"/>
        </w:rPr>
        <w:t>(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กเว้นกระทรวงทบวงกรมราชการส่วนท้องถิ่นหรือองค์กรของรัฐที่ได้จัดตั้งตลาดขึ้นตามอำนาจหน้าที่แต่ต้องปฏิบัติตามข้อกำหนดของท้องถิ่น</w:t>
      </w:r>
      <w:r w:rsidRPr="00806D9A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806D9A">
        <w:rPr>
          <w:rFonts w:ascii="TH SarabunPSK" w:hAnsi="TH SarabunPSK" w:cs="TH SarabunPSK"/>
          <w:noProof/>
          <w:sz w:val="32"/>
          <w:szCs w:val="32"/>
        </w:rPr>
        <w:t>..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</w:t>
      </w:r>
      <w:r w:rsidR="00806D9A" w:rsidRPr="00806D9A">
        <w:rPr>
          <w:rFonts w:ascii="TH SarabunPSK" w:hAnsi="TH SarabunPSK" w:cs="TH SarabunPSK"/>
          <w:noProof/>
          <w:sz w:val="32"/>
          <w:szCs w:val="32"/>
        </w:rPr>
        <w:t>....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806D9A">
        <w:rPr>
          <w:rFonts w:ascii="TH SarabunPSK" w:hAnsi="TH SarabunPSK" w:cs="TH SarabunPSK"/>
          <w:noProof/>
          <w:sz w:val="32"/>
          <w:szCs w:val="32"/>
        </w:rPr>
        <w:t>(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ใบอนุญาตมีอายุ </w:t>
      </w:r>
      <w:r w:rsidRPr="00806D9A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806D9A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806D9A">
        <w:rPr>
          <w:rFonts w:ascii="TH SarabunPSK" w:hAnsi="TH SarabunPSK" w:cs="TH SarabunPSK"/>
          <w:noProof/>
          <w:sz w:val="32"/>
          <w:szCs w:val="32"/>
        </w:rPr>
        <w:br/>
      </w:r>
      <w:r w:rsidR="00806D9A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 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806D9A">
        <w:rPr>
          <w:rFonts w:ascii="TH SarabunPSK" w:hAnsi="TH SarabunPSK" w:cs="TH SarabunPSK"/>
          <w:noProof/>
          <w:sz w:val="32"/>
          <w:szCs w:val="32"/>
        </w:rPr>
        <w:t xml:space="preserve">20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806D9A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ครั้ง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806D9A">
        <w:rPr>
          <w:rFonts w:ascii="TH SarabunPSK" w:hAnsi="TH SarabunPSK" w:cs="TH SarabunPSK"/>
          <w:noProof/>
          <w:sz w:val="32"/>
          <w:szCs w:val="32"/>
        </w:rPr>
        <w:br/>
      </w:r>
      <w:r w:rsidRPr="00806D9A">
        <w:rPr>
          <w:rFonts w:ascii="TH SarabunPSK" w:hAnsi="TH SarabunPSK" w:cs="TH SarabunPSK"/>
          <w:noProof/>
          <w:sz w:val="32"/>
          <w:szCs w:val="32"/>
        </w:rPr>
        <w:br/>
        <w:t xml:space="preserve">  2.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806D9A">
        <w:rPr>
          <w:rFonts w:ascii="TH SarabunPSK" w:hAnsi="TH SarabunPSK" w:cs="TH SarabunPSK"/>
          <w:noProof/>
          <w:sz w:val="32"/>
          <w:szCs w:val="32"/>
        </w:rPr>
        <w:t>(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806D9A">
        <w:rPr>
          <w:rFonts w:ascii="TH SarabunPSK" w:hAnsi="TH SarabunPSK" w:cs="TH SarabunPSK"/>
          <w:noProof/>
          <w:sz w:val="32"/>
          <w:szCs w:val="32"/>
        </w:rPr>
        <w:t>)</w:t>
      </w:r>
      <w:r w:rsidRPr="00806D9A">
        <w:rPr>
          <w:rFonts w:ascii="TH SarabunPSK" w:hAnsi="TH SarabunPSK" w:cs="TH SarabunPSK"/>
          <w:noProof/>
          <w:sz w:val="32"/>
          <w:szCs w:val="32"/>
        </w:rPr>
        <w:br/>
        <w:t xml:space="preserve">   (1)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806D9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806D9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806D9A">
        <w:rPr>
          <w:rFonts w:ascii="TH SarabunPSK" w:hAnsi="TH SarabunPSK" w:cs="TH SarabunPSK"/>
          <w:noProof/>
          <w:sz w:val="32"/>
          <w:szCs w:val="32"/>
        </w:rPr>
        <w:t xml:space="preserve"> (2)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ต้องยื่นคำขอก่อนใบอนุญาตสิ้นอายุ</w:t>
      </w:r>
      <w:r w:rsidRPr="00806D9A">
        <w:rPr>
          <w:rFonts w:ascii="TH SarabunPSK" w:hAnsi="TH SarabunPSK" w:cs="TH SarabunPSK"/>
          <w:noProof/>
          <w:sz w:val="32"/>
          <w:szCs w:val="32"/>
        </w:rPr>
        <w:br/>
      </w:r>
      <w:r w:rsidR="00806D9A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806D9A">
        <w:rPr>
          <w:rFonts w:ascii="TH SarabunPSK" w:hAnsi="TH SarabunPSK" w:cs="TH SarabunPSK"/>
          <w:noProof/>
          <w:sz w:val="32"/>
          <w:szCs w:val="32"/>
        </w:rPr>
        <w:t xml:space="preserve"> (3)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806D9A">
        <w:rPr>
          <w:rFonts w:ascii="TH SarabunPSK" w:hAnsi="TH SarabunPSK" w:cs="TH SarabunPSK"/>
          <w:noProof/>
          <w:sz w:val="32"/>
          <w:szCs w:val="32"/>
        </w:rPr>
        <w:t>(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ตามข้อกำหนดของท้องถิ่น</w:t>
      </w:r>
      <w:r w:rsidR="00806D9A">
        <w:rPr>
          <w:rFonts w:ascii="TH SarabunPSK" w:hAnsi="TH SarabunPSK" w:cs="TH SarabunPSK"/>
          <w:noProof/>
          <w:sz w:val="32"/>
          <w:szCs w:val="32"/>
        </w:rPr>
        <w:t>)</w:t>
      </w:r>
      <w:r w:rsidR="0050394D" w:rsidRPr="00806D9A">
        <w:rPr>
          <w:rFonts w:ascii="TH SarabunPSK" w:hAnsi="TH SarabunPSK" w:cs="TH SarabunPSK"/>
          <w:noProof/>
          <w:sz w:val="32"/>
          <w:szCs w:val="32"/>
        </w:rPr>
        <w:br/>
        <w:t xml:space="preserve">   (4)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806D9A">
        <w:rPr>
          <w:rFonts w:ascii="TH SarabunPSK" w:hAnsi="TH SarabunPSK" w:cs="TH SarabunPSK"/>
          <w:noProof/>
          <w:sz w:val="32"/>
          <w:szCs w:val="32"/>
        </w:rPr>
        <w:br/>
      </w:r>
      <w:r w:rsidRPr="00806D9A">
        <w:rPr>
          <w:rFonts w:ascii="TH SarabunPSK" w:hAnsi="TH SarabunPSK" w:cs="TH SarabunPSK"/>
          <w:b/>
          <w:bCs/>
          <w:i/>
          <w:iCs/>
          <w:noProof/>
          <w:sz w:val="32"/>
          <w:szCs w:val="32"/>
          <w:u w:val="single"/>
          <w:cs/>
          <w:lang w:bidi="th-TH"/>
        </w:rPr>
        <w:t>หมายเหตุ</w:t>
      </w:r>
      <w:r w:rsidRPr="00806D9A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806D9A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8E2900" w:rsidRPr="00806D9A" w:rsidRDefault="008E290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806D9A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806D9A" w:rsidTr="000A630A">
        <w:trPr>
          <w:tblHeader/>
        </w:trPr>
        <w:tc>
          <w:tcPr>
            <w:tcW w:w="675" w:type="dxa"/>
            <w:vAlign w:val="center"/>
          </w:tcPr>
          <w:p w:rsidR="00313D38" w:rsidRPr="00806D9A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806D9A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806D9A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313D38" w:rsidRPr="00806D9A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313D38" w:rsidRPr="00806D9A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806D9A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806D9A" w:rsidTr="00194879">
        <w:tc>
          <w:tcPr>
            <w:tcW w:w="675" w:type="dxa"/>
          </w:tcPr>
          <w:p w:rsidR="00313D38" w:rsidRPr="00806D9A" w:rsidRDefault="00313D38" w:rsidP="001948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06D9A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06D9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06D9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313D38" w:rsidRPr="00806D9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806D9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806D9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806D9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806D9A" w:rsidTr="000A630A">
        <w:tc>
          <w:tcPr>
            <w:tcW w:w="675" w:type="dxa"/>
          </w:tcPr>
          <w:p w:rsidR="00313D38" w:rsidRPr="00806D9A" w:rsidRDefault="00313D38" w:rsidP="001948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06D9A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06D9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06D9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806D9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313D38" w:rsidRPr="00806D9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:rsidR="00313D38" w:rsidRPr="00806D9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806D9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หากผู้ขอต่ออายุใบอนุญาตไม่แก้ไข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 xml:space="preserve">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="000A630A">
              <w:rPr>
                <w:rFonts w:ascii="TH SarabunPSK" w:hAnsi="TH SarabunPSK" w:cs="TH SarabunPSK"/>
                <w:noProof/>
                <w:sz w:val="32"/>
                <w:szCs w:val="32"/>
              </w:rPr>
              <w:t>. 2539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313D38" w:rsidRPr="00806D9A" w:rsidTr="000A630A">
        <w:tc>
          <w:tcPr>
            <w:tcW w:w="675" w:type="dxa"/>
          </w:tcPr>
          <w:p w:rsidR="00313D38" w:rsidRPr="00806D9A" w:rsidRDefault="00313D38" w:rsidP="001948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="00811134"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06D9A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806D9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06D9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806D9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313D38" w:rsidRPr="00806D9A" w:rsidRDefault="00313D38" w:rsidP="0080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313D38" w:rsidRPr="00806D9A" w:rsidRDefault="00313D38" w:rsidP="0080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806D9A" w:rsidRDefault="00313D38" w:rsidP="000A630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30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(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2535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56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2) </w:t>
            </w:r>
            <w:r w:rsidR="000A630A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>พ.ศ. 2557))</w:t>
            </w:r>
          </w:p>
        </w:tc>
      </w:tr>
      <w:tr w:rsidR="00313D38" w:rsidRPr="00806D9A" w:rsidTr="00194879">
        <w:tc>
          <w:tcPr>
            <w:tcW w:w="675" w:type="dxa"/>
          </w:tcPr>
          <w:p w:rsidR="00313D38" w:rsidRPr="00806D9A" w:rsidRDefault="00313D38" w:rsidP="001948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 w:rsidR="00811134"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06D9A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806D9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06D9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1.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     2.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จัดตั้งตลาดแก่ผู้ขอต่ออายุใบอนุญาตทราบพร้อมแจ้งสิทธิในการอุทธรณ์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806D9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806D9A" w:rsidRDefault="00313D38" w:rsidP="0080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806D9A" w:rsidRDefault="00313D38" w:rsidP="00806D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806D9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วันนับแต่วันที่เอกสารถูกต้องและครบถ้วนให้ขยายเวลาออกไปได้อีกไม่เกิน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ครั้งๆละไม่เกิน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วันและแจ้งให้ผู้ยื่นคำขอทราบภายใน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ทั้งนี้หากเจ้าพนักงานท้องถิ่นพิจารณายังไม่แล้วเสร็จให้แจ้งเป็นหนังสือให้ผู้ยื่นคำขอทราบถึงเหตุแห่งความล่าช้าทุก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วันจนกว่าจะพิจารณาแล้วเสร็จพร้อมสำเนาแจ้งก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. )</w:t>
            </w:r>
          </w:p>
        </w:tc>
      </w:tr>
      <w:tr w:rsidR="00313D38" w:rsidRPr="00806D9A" w:rsidTr="00194879">
        <w:tc>
          <w:tcPr>
            <w:tcW w:w="675" w:type="dxa"/>
          </w:tcPr>
          <w:p w:rsidR="00313D38" w:rsidRPr="00806D9A" w:rsidRDefault="00313D38" w:rsidP="00194879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06D9A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  <w:p w:rsidR="00313D38" w:rsidRPr="00806D9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06D9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ใบอนุญาต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806D9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806D9A" w:rsidRDefault="00313D38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1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806D9A" w:rsidRDefault="00313D38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806D9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(1.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หน่วยงานที่รับผิดชอบ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 xml:space="preserve">2.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8E2900" w:rsidRPr="000A630A" w:rsidRDefault="00C26ED0" w:rsidP="000A630A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806D9A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9B68CC"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:rsidR="0085230C" w:rsidRPr="00806D9A" w:rsidRDefault="0085230C" w:rsidP="000A630A">
      <w:pPr>
        <w:pStyle w:val="a5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806D9A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806D9A" w:rsidRDefault="00AA7734" w:rsidP="000A630A">
      <w:pPr>
        <w:pStyle w:val="a5"/>
        <w:numPr>
          <w:ilvl w:val="0"/>
          <w:numId w:val="2"/>
        </w:numPr>
        <w:tabs>
          <w:tab w:val="left" w:pos="360"/>
        </w:tabs>
        <w:spacing w:before="240"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806D9A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806D9A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806D9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806D9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806D9A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806D9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806D9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806D9A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806D9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06D9A" w:rsidTr="00194879">
        <w:trPr>
          <w:jc w:val="center"/>
        </w:trPr>
        <w:tc>
          <w:tcPr>
            <w:tcW w:w="675" w:type="dxa"/>
          </w:tcPr>
          <w:p w:rsidR="00452B6B" w:rsidRPr="00806D9A" w:rsidRDefault="00AC4ACB" w:rsidP="001948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06D9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06D9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806D9A" w:rsidTr="00194879">
        <w:trPr>
          <w:jc w:val="center"/>
        </w:trPr>
        <w:tc>
          <w:tcPr>
            <w:tcW w:w="675" w:type="dxa"/>
          </w:tcPr>
          <w:p w:rsidR="00452B6B" w:rsidRPr="00806D9A" w:rsidRDefault="00AC4ACB" w:rsidP="001948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06D9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06D9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806D9A" w:rsidTr="00194879">
        <w:trPr>
          <w:jc w:val="center"/>
        </w:trPr>
        <w:tc>
          <w:tcPr>
            <w:tcW w:w="675" w:type="dxa"/>
          </w:tcPr>
          <w:p w:rsidR="00452B6B" w:rsidRPr="00806D9A" w:rsidRDefault="00AC4ACB" w:rsidP="001948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06D9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06D9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806D9A" w:rsidTr="00194879">
        <w:trPr>
          <w:jc w:val="center"/>
        </w:trPr>
        <w:tc>
          <w:tcPr>
            <w:tcW w:w="675" w:type="dxa"/>
          </w:tcPr>
          <w:p w:rsidR="00452B6B" w:rsidRPr="00806D9A" w:rsidRDefault="00AC4ACB" w:rsidP="001948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06D9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06D9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806D9A" w:rsidTr="00194879">
        <w:trPr>
          <w:jc w:val="center"/>
        </w:trPr>
        <w:tc>
          <w:tcPr>
            <w:tcW w:w="675" w:type="dxa"/>
          </w:tcPr>
          <w:p w:rsidR="00452B6B" w:rsidRPr="00806D9A" w:rsidRDefault="00AC4ACB" w:rsidP="001948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06D9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หลักฐานที่แสดง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06D9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หลักฐานอื่นๆตามที่ราชการส่วนท้องถิ่นประกาศกำหนด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422EAB" w:rsidRPr="00806D9A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806D9A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806D9A" w:rsidTr="004E651F">
        <w:trPr>
          <w:tblHeader/>
        </w:trPr>
        <w:tc>
          <w:tcPr>
            <w:tcW w:w="675" w:type="dxa"/>
            <w:vAlign w:val="center"/>
          </w:tcPr>
          <w:p w:rsidR="00422EAB" w:rsidRPr="00806D9A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806D9A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806D9A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806D9A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806D9A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806D9A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806D9A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06D9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06D9A" w:rsidTr="00194879">
        <w:tc>
          <w:tcPr>
            <w:tcW w:w="675" w:type="dxa"/>
          </w:tcPr>
          <w:p w:rsidR="00AC4ACB" w:rsidRPr="00806D9A" w:rsidRDefault="00AC4ACB" w:rsidP="001948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06D9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เช่นสำเนาใบอนุญาตสิ่งปลูกสร้างอาคาร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</w:tcPr>
          <w:p w:rsidR="00AC4AC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06D9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806D9A" w:rsidTr="00194879">
        <w:tc>
          <w:tcPr>
            <w:tcW w:w="675" w:type="dxa"/>
          </w:tcPr>
          <w:p w:rsidR="00AC4ACB" w:rsidRPr="00806D9A" w:rsidRDefault="00AC4ACB" w:rsidP="00194879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06D9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</w:tcPr>
          <w:p w:rsidR="00AC4AC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06D9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AC4ACB" w:rsidRPr="00806D9A" w:rsidTr="004E651F">
        <w:tc>
          <w:tcPr>
            <w:tcW w:w="675" w:type="dxa"/>
            <w:vAlign w:val="center"/>
          </w:tcPr>
          <w:p w:rsidR="00AC4ACB" w:rsidRPr="00806D9A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06D9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เช่นใบรับรองแพทย์ของผู้ขายของและผู้ช่วยขายของในตลาดหรือหลักฐานที่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lastRenderedPageBreak/>
              <w:t>แสดงว่าผ่านการอบรมเรื่องสุขาภิบาลอาหารตามหลักสูตรที่ท้องถิ่นกำหนดเป็นต้น</w:t>
            </w:r>
          </w:p>
        </w:tc>
        <w:tc>
          <w:tcPr>
            <w:tcW w:w="1843" w:type="dxa"/>
          </w:tcPr>
          <w:p w:rsidR="00AC4AC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06D9A" w:rsidRDefault="00AC4ACB" w:rsidP="000A63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06D9A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6C6C22" w:rsidRPr="00806D9A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806D9A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806D9A" w:rsidTr="00090552">
        <w:tc>
          <w:tcPr>
            <w:tcW w:w="534" w:type="dxa"/>
          </w:tcPr>
          <w:p w:rsidR="00A13B6C" w:rsidRPr="00806D9A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806D9A" w:rsidRDefault="00A13B6C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อัตราค่าธรรมเนียมต่ออายุใบอนุญาตจัดตั้งตลาดฉบับละไม่เกิน </w:t>
            </w:r>
            <w:r w:rsidRPr="00806D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2,000 </w:t>
            </w:r>
            <w:r w:rsidRPr="00806D9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:rsidR="00E90756" w:rsidRPr="00806D9A" w:rsidRDefault="000F1309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0A63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="00F5490C"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806D9A" w:rsidRDefault="00E90756" w:rsidP="00E9075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216FA4" w:rsidRPr="00806D9A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806D9A" w:rsidTr="00C1539D">
        <w:tc>
          <w:tcPr>
            <w:tcW w:w="534" w:type="dxa"/>
          </w:tcPr>
          <w:p w:rsidR="00EA6950" w:rsidRPr="00806D9A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06D9A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0A630A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0A630A">
              <w:rPr>
                <w:rFonts w:ascii="TH SarabunPSK" w:hAnsi="TH SarabunPSK" w:cs="TH SarabunPSK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77130</w:t>
            </w:r>
            <w:r w:rsidR="000A630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="000A630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 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0-32815-134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http://huaiyang.go.th</w:t>
            </w:r>
            <w:r w:rsidRPr="00806D9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06D9A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806D9A" w:rsidTr="00C1539D">
        <w:tc>
          <w:tcPr>
            <w:tcW w:w="534" w:type="dxa"/>
          </w:tcPr>
          <w:p w:rsidR="00EA6950" w:rsidRPr="00806D9A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06D9A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แจ้งผ่านศูนย์รับเรื่องร้องเรียนตามช่องทางการให้บริการของส่วนราชการนั้นๆ</w:t>
            </w:r>
            <w:r w:rsidRPr="00806D9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06D9A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ระบุส่วนงาน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/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หน่วยงานที่รับผิดชอบช่องทางการร้องเรียน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806D9A" w:rsidTr="00C1539D">
        <w:tc>
          <w:tcPr>
            <w:tcW w:w="534" w:type="dxa"/>
          </w:tcPr>
          <w:p w:rsidR="00EA6950" w:rsidRPr="00806D9A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06D9A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806D9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06D9A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806D9A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806D9A" w:rsidTr="00C1539D">
        <w:tc>
          <w:tcPr>
            <w:tcW w:w="675" w:type="dxa"/>
          </w:tcPr>
          <w:p w:rsidR="00F064C0" w:rsidRPr="00806D9A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806D9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806D9A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806D9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/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806D9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D51311" w:rsidRPr="00806D9A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การแจ้งผลการพิจารณา</w:t>
      </w:r>
      <w:r w:rsidR="000A630A">
        <w:rPr>
          <w:rFonts w:ascii="TH SarabunPSK" w:hAnsi="TH SarabunPSK" w:cs="TH SarabunPSK"/>
          <w:noProof/>
          <w:sz w:val="32"/>
          <w:szCs w:val="32"/>
        </w:rPr>
        <w:br/>
        <w:t xml:space="preserve">     </w:t>
      </w:r>
      <w:r w:rsidRPr="00806D9A">
        <w:rPr>
          <w:rFonts w:ascii="TH SarabunPSK" w:hAnsi="TH SarabunPSK" w:cs="TH SarabunPSK"/>
          <w:noProof/>
          <w:sz w:val="32"/>
          <w:szCs w:val="32"/>
        </w:rPr>
        <w:t xml:space="preserve">19.1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806D9A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806D9A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ครั้งๆละไม่เกิน </w:t>
      </w:r>
      <w:r w:rsidRPr="00806D9A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วันและแจ้งให้ผู้ยื่นคำขอทราบภายใน </w:t>
      </w:r>
      <w:r w:rsidRPr="00806D9A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806D9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0A630A">
        <w:rPr>
          <w:rFonts w:ascii="TH SarabunPSK" w:hAnsi="TH SarabunPSK" w:cs="TH SarabunPSK"/>
          <w:noProof/>
          <w:sz w:val="32"/>
          <w:szCs w:val="32"/>
        </w:rPr>
        <w:t xml:space="preserve">     </w:t>
      </w:r>
      <w:r w:rsidRPr="00806D9A">
        <w:rPr>
          <w:rFonts w:ascii="TH SarabunPSK" w:hAnsi="TH SarabunPSK" w:cs="TH SarabunPSK"/>
          <w:noProof/>
          <w:sz w:val="32"/>
          <w:szCs w:val="32"/>
        </w:rPr>
        <w:t xml:space="preserve">19.2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806D9A">
        <w:rPr>
          <w:rFonts w:ascii="TH SarabunPSK" w:hAnsi="TH SarabunPSK" w:cs="TH SarabunPSK"/>
          <w:noProof/>
          <w:sz w:val="32"/>
          <w:szCs w:val="32"/>
        </w:rPr>
        <w:t xml:space="preserve">19.1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ให้แจ้งเป็นหนังสือให้ผู้ยื่นคำขอทราบถึงเหตุแห่งความล่าช้าทุก </w:t>
      </w:r>
      <w:r w:rsidRPr="00806D9A">
        <w:rPr>
          <w:rFonts w:ascii="TH SarabunPSK" w:hAnsi="TH SarabunPSK" w:cs="TH SarabunPSK"/>
          <w:noProof/>
          <w:sz w:val="32"/>
          <w:szCs w:val="32"/>
        </w:rPr>
        <w:t xml:space="preserve">7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วันจนกว่าจะพิจารณาแล้วเสร็จพร้อมสำเนาแจ้งก</w:t>
      </w:r>
      <w:r w:rsidRPr="00806D9A">
        <w:rPr>
          <w:rFonts w:ascii="TH SarabunPSK" w:hAnsi="TH SarabunPSK" w:cs="TH SarabunPSK"/>
          <w:noProof/>
          <w:sz w:val="32"/>
          <w:szCs w:val="32"/>
        </w:rPr>
        <w:t>.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พ</w:t>
      </w:r>
      <w:r w:rsidRPr="00806D9A">
        <w:rPr>
          <w:rFonts w:ascii="TH SarabunPSK" w:hAnsi="TH SarabunPSK" w:cs="TH SarabunPSK"/>
          <w:noProof/>
          <w:sz w:val="32"/>
          <w:szCs w:val="32"/>
        </w:rPr>
        <w:t>.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ร</w:t>
      </w:r>
      <w:r w:rsidRPr="00806D9A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806D9A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ทราบทุกครั้ง</w:t>
      </w:r>
      <w:r w:rsidRPr="00806D9A">
        <w:rPr>
          <w:rFonts w:ascii="TH SarabunPSK" w:hAnsi="TH SarabunPSK" w:cs="TH SarabunPSK"/>
          <w:noProof/>
          <w:sz w:val="32"/>
          <w:szCs w:val="32"/>
        </w:rPr>
        <w:br/>
      </w:r>
    </w:p>
    <w:p w:rsidR="000A630A" w:rsidRDefault="000A630A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A630A" w:rsidRDefault="000A630A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A630A" w:rsidRPr="00806D9A" w:rsidRDefault="000A630A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806D9A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806D9A" w:rsidTr="0064558D">
        <w:tc>
          <w:tcPr>
            <w:tcW w:w="1418" w:type="dxa"/>
          </w:tcPr>
          <w:p w:rsidR="0064558D" w:rsidRPr="00806D9A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06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:rsidR="0064558D" w:rsidRPr="00806D9A" w:rsidRDefault="000A630A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21/07</w:t>
            </w:r>
            <w:r w:rsidR="0064558D"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/2558</w:t>
            </w:r>
          </w:p>
        </w:tc>
      </w:tr>
      <w:tr w:rsidR="0064558D" w:rsidRPr="00806D9A" w:rsidTr="0064558D">
        <w:tc>
          <w:tcPr>
            <w:tcW w:w="1418" w:type="dxa"/>
          </w:tcPr>
          <w:p w:rsidR="0064558D" w:rsidRPr="00806D9A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06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806D9A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(Reviewer)</w:t>
            </w:r>
          </w:p>
        </w:tc>
      </w:tr>
      <w:tr w:rsidR="0064558D" w:rsidRPr="00806D9A" w:rsidTr="0064558D">
        <w:tc>
          <w:tcPr>
            <w:tcW w:w="1418" w:type="dxa"/>
          </w:tcPr>
          <w:p w:rsidR="0064558D" w:rsidRPr="00806D9A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06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806D9A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มท</w:t>
            </w: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806D9A" w:rsidTr="0064558D">
        <w:tc>
          <w:tcPr>
            <w:tcW w:w="1418" w:type="dxa"/>
          </w:tcPr>
          <w:p w:rsidR="0064558D" w:rsidRPr="00806D9A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06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806D9A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806D9A" w:rsidTr="0064558D">
        <w:tc>
          <w:tcPr>
            <w:tcW w:w="1418" w:type="dxa"/>
          </w:tcPr>
          <w:p w:rsidR="0064558D" w:rsidRPr="00806D9A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806D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806D9A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06D9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64558D" w:rsidRPr="00806D9A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806D9A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D51311" w:rsidRPr="00806D9A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7EB" w:rsidRDefault="004267EB" w:rsidP="00C81DB8">
      <w:pPr>
        <w:spacing w:after="0" w:line="240" w:lineRule="auto"/>
      </w:pPr>
      <w:r>
        <w:separator/>
      </w:r>
    </w:p>
  </w:endnote>
  <w:endnote w:type="continuationSeparator" w:id="1">
    <w:p w:rsidR="004267EB" w:rsidRDefault="004267E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7EB" w:rsidRDefault="004267EB" w:rsidP="00C81DB8">
      <w:pPr>
        <w:spacing w:after="0" w:line="240" w:lineRule="auto"/>
      </w:pPr>
      <w:r>
        <w:separator/>
      </w:r>
    </w:p>
  </w:footnote>
  <w:footnote w:type="continuationSeparator" w:id="1">
    <w:p w:rsidR="004267EB" w:rsidRDefault="004267E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F65B77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21F83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21F8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A630A"/>
    <w:rsid w:val="000C2AAC"/>
    <w:rsid w:val="000C466B"/>
    <w:rsid w:val="000F1309"/>
    <w:rsid w:val="00110F0C"/>
    <w:rsid w:val="00132E1B"/>
    <w:rsid w:val="00164004"/>
    <w:rsid w:val="0017533B"/>
    <w:rsid w:val="0018441F"/>
    <w:rsid w:val="00194879"/>
    <w:rsid w:val="0019582A"/>
    <w:rsid w:val="001B1C8D"/>
    <w:rsid w:val="001E05C0"/>
    <w:rsid w:val="00201E94"/>
    <w:rsid w:val="00210AAF"/>
    <w:rsid w:val="00216FA4"/>
    <w:rsid w:val="00221F83"/>
    <w:rsid w:val="002440E7"/>
    <w:rsid w:val="00261D40"/>
    <w:rsid w:val="00263F10"/>
    <w:rsid w:val="00290086"/>
    <w:rsid w:val="00291120"/>
    <w:rsid w:val="002B2D62"/>
    <w:rsid w:val="002B3B12"/>
    <w:rsid w:val="002B4D3D"/>
    <w:rsid w:val="002B4E9F"/>
    <w:rsid w:val="002C3E03"/>
    <w:rsid w:val="00313D38"/>
    <w:rsid w:val="003240F6"/>
    <w:rsid w:val="00352D56"/>
    <w:rsid w:val="00353030"/>
    <w:rsid w:val="00357299"/>
    <w:rsid w:val="00394708"/>
    <w:rsid w:val="003B7B3D"/>
    <w:rsid w:val="003C25A4"/>
    <w:rsid w:val="003E55A4"/>
    <w:rsid w:val="003F489A"/>
    <w:rsid w:val="003F4A0D"/>
    <w:rsid w:val="00402F44"/>
    <w:rsid w:val="004162DA"/>
    <w:rsid w:val="00422EAB"/>
    <w:rsid w:val="004267EB"/>
    <w:rsid w:val="00444BFB"/>
    <w:rsid w:val="00445E85"/>
    <w:rsid w:val="00452B6B"/>
    <w:rsid w:val="00471807"/>
    <w:rsid w:val="004C0C85"/>
    <w:rsid w:val="004C3BDE"/>
    <w:rsid w:val="004D0045"/>
    <w:rsid w:val="004E30D6"/>
    <w:rsid w:val="004E5749"/>
    <w:rsid w:val="004E651F"/>
    <w:rsid w:val="0050394D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71478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06D9A"/>
    <w:rsid w:val="00811134"/>
    <w:rsid w:val="0085230C"/>
    <w:rsid w:val="00862FC5"/>
    <w:rsid w:val="0087182F"/>
    <w:rsid w:val="0087509D"/>
    <w:rsid w:val="00895F59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1E08"/>
    <w:rsid w:val="009B68CC"/>
    <w:rsid w:val="009B7715"/>
    <w:rsid w:val="009C5AAF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46BD7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65B77"/>
    <w:rsid w:val="00F754D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34</TotalTime>
  <Pages>8</Pages>
  <Words>1363</Words>
  <Characters>7774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</cp:lastModifiedBy>
  <cp:revision>8</cp:revision>
  <cp:lastPrinted>2015-03-02T15:12:00Z</cp:lastPrinted>
  <dcterms:created xsi:type="dcterms:W3CDTF">2015-08-27T04:28:00Z</dcterms:created>
  <dcterms:modified xsi:type="dcterms:W3CDTF">2015-09-24T07:55:00Z</dcterms:modified>
</cp:coreProperties>
</file>