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CE05BB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CE05BB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การขอต่ออายุใบอนุญาตจัดตั้งสถานที่จำหน่ายอาหารหรือสถานที่สะสมอาหารพืนที่เกิน </w:t>
      </w:r>
      <w:r w:rsidR="00C81DB8" w:rsidRPr="00CE05B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200 </w:t>
      </w:r>
      <w:r w:rsidR="00C81DB8" w:rsidRPr="00CE05BB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ตารางเมตร</w:t>
      </w:r>
    </w:p>
    <w:p w:rsidR="00D239AD" w:rsidRPr="00CE05BB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E05BB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CE05BB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CE05BB">
        <w:rPr>
          <w:rFonts w:ascii="TH SarabunPSK" w:hAnsi="TH SarabunPSK" w:cs="TH SarabunPSK"/>
          <w:sz w:val="32"/>
          <w:szCs w:val="32"/>
          <w:lang w:bidi="th-TH"/>
        </w:rPr>
        <w:t>:</w:t>
      </w:r>
      <w:r w:rsidR="00126E3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สำนักงานสาธารณสุขจังหวัดประจวบคีรีขันธ์</w:t>
      </w:r>
    </w:p>
    <w:p w:rsidR="00D239AD" w:rsidRPr="00CE05BB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CE05BB">
        <w:rPr>
          <w:rFonts w:ascii="TH SarabunPSK" w:hAnsi="TH SarabunPSK" w:cs="TH SarabunPSK"/>
          <w:sz w:val="32"/>
          <w:szCs w:val="32"/>
          <w:lang w:bidi="th-TH"/>
        </w:rPr>
        <w:t>:</w:t>
      </w:r>
      <w:r w:rsidR="00126E3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CE05BB" w:rsidRDefault="000D3B74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CE05BB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CE05BB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126E3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การขอต่ออายุใบอนุญาตจัดตั้งสถานที่จำหน่ายอาหารหรือสถานที่สะสมอาหารพื</w:t>
      </w:r>
      <w:r w:rsidR="00CE05BB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้</w:t>
      </w:r>
      <w:r w:rsidR="00C81DB8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นที่เกิน </w:t>
      </w:r>
      <w:r w:rsidR="00C81DB8" w:rsidRPr="00CE05BB">
        <w:rPr>
          <w:rFonts w:ascii="TH SarabunPSK" w:hAnsi="TH SarabunPSK" w:cs="TH SarabunPSK"/>
          <w:noProof/>
          <w:sz w:val="32"/>
          <w:szCs w:val="32"/>
        </w:rPr>
        <w:t xml:space="preserve">200 </w:t>
      </w:r>
      <w:r w:rsidR="00C81DB8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ตารางเมตร</w:t>
      </w:r>
    </w:p>
    <w:p w:rsidR="00132E1B" w:rsidRPr="00CE05BB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สำนักงานสาธารณสุขจังหวัดประจวบคีรีขันธ์</w:t>
      </w:r>
    </w:p>
    <w:p w:rsidR="00132E1B" w:rsidRPr="00CE05B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E0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E05B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CE05BB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CE05BB">
        <w:rPr>
          <w:rFonts w:ascii="TH SarabunPSK" w:hAnsi="TH SarabunPSK" w:cs="TH SarabunPSK"/>
          <w:noProof/>
          <w:sz w:val="32"/>
          <w:szCs w:val="32"/>
        </w:rPr>
        <w:t>)</w:t>
      </w: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CE05B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E0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E05B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CE05BB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CE05BB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CE05BB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CE05B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CE05BB" w:rsidTr="008C1396">
        <w:tc>
          <w:tcPr>
            <w:tcW w:w="675" w:type="dxa"/>
          </w:tcPr>
          <w:p w:rsidR="00394708" w:rsidRPr="00CE05BB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CE05BB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CE05BB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CE05BB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CE05B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CE05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CE05B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CE05BB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CE05BB">
        <w:rPr>
          <w:rFonts w:ascii="TH SarabunPSK" w:hAnsi="TH SarabunPSK" w:cs="TH SarabunPSK"/>
          <w:noProof/>
          <w:sz w:val="32"/>
          <w:szCs w:val="32"/>
        </w:rPr>
        <w:t>. 2535</w:t>
      </w:r>
      <w:r w:rsidR="00C77AEA" w:rsidRPr="00CE05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CE05BB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E05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CE05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126E3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81DB8" w:rsidRPr="00CE05BB">
        <w:rPr>
          <w:rFonts w:ascii="TH SarabunPSK" w:hAnsi="TH SarabunPSK" w:cs="TH SarabunPSK"/>
          <w:noProof/>
          <w:sz w:val="32"/>
          <w:szCs w:val="32"/>
        </w:rPr>
        <w:t>30</w:t>
      </w:r>
      <w:r w:rsidR="00C81DB8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CE05B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CE05BB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126E3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CE05BB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CE05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CE05BB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CE05BB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CE05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CE05BB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CE05BB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CE05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CE05B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การขอต่ออายุใบอนุญาตจัดตั้งสถานที่จำหน่ายอาหารหรือสถานที่สะสมอาหารพืนที่เกิน </w:t>
      </w:r>
      <w:r w:rsidR="00094F82" w:rsidRPr="00CE05BB">
        <w:rPr>
          <w:rFonts w:ascii="TH SarabunPSK" w:hAnsi="TH SarabunPSK" w:cs="TH SarabunPSK"/>
          <w:noProof/>
          <w:sz w:val="32"/>
          <w:szCs w:val="32"/>
        </w:rPr>
        <w:t xml:space="preserve">200 </w:t>
      </w:r>
      <w:r w:rsidR="00094F82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ตารางเมตร</w:t>
      </w:r>
      <w:r w:rsidR="00094F82" w:rsidRPr="00CE05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CE05BB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CE05BB" w:rsidTr="009B7715">
        <w:tc>
          <w:tcPr>
            <w:tcW w:w="675" w:type="dxa"/>
          </w:tcPr>
          <w:p w:rsidR="00094F82" w:rsidRPr="00CE05BB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CE05BB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 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CE05BB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CE05BB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575FAF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575FAF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  <w:tr w:rsidR="00094F82" w:rsidRPr="00CE05BB" w:rsidTr="009B7715">
        <w:tc>
          <w:tcPr>
            <w:tcW w:w="675" w:type="dxa"/>
          </w:tcPr>
          <w:p w:rsidR="00094F82" w:rsidRPr="00CE05BB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5223AF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CE05BB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ส่วนสาธารณสุขและสิ่งแวดล้อมองค์การบริหารส่วนตำบลห้วยยาง</w:t>
            </w:r>
            <w:r w:rsidR="00CE05B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CE05B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จังหวัดประจวบคีรีขันธ์โทรศัพท์ 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3281 5135/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CE05BB" w:rsidRDefault="00A13B6C" w:rsidP="008C1396">
            <w:pPr>
              <w:rPr>
                <w:rFonts w:ascii="TH SarabunPSK" w:hAnsi="TH SarabunPSK" w:cs="TH SarabunPSK" w:hint="cs"/>
                <w:iCs/>
                <w:sz w:val="32"/>
                <w:szCs w:val="32"/>
                <w:cs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D64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08:30 - 16:3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D646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</w:t>
            </w:r>
            <w:r w:rsidR="000D646D">
              <w:rPr>
                <w:rFonts w:ascii="TH SarabunPSK" w:hAnsi="TH SarabunPSK" w:cs="TH SarabunPSK" w:hint="cs"/>
                <w:iCs/>
                <w:sz w:val="32"/>
                <w:szCs w:val="32"/>
                <w:cs/>
                <w:lang w:bidi="th-TH"/>
              </w:rPr>
              <w:t>(มีพักเที่ยง)</w:t>
            </w:r>
          </w:p>
          <w:p w:rsidR="00313D38" w:rsidRPr="00CE05BB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CE05B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CE05BB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CE05BB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E05BB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CE05BB">
        <w:rPr>
          <w:rFonts w:ascii="TH SarabunPSK" w:hAnsi="TH SarabunPSK" w:cs="TH SarabunPSK"/>
          <w:noProof/>
          <w:sz w:val="32"/>
          <w:szCs w:val="32"/>
        </w:rPr>
        <w:lastRenderedPageBreak/>
        <w:t xml:space="preserve">1.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หลักเกณฑ์วิธีการ</w:t>
      </w:r>
      <w:r w:rsidRPr="00CE05BB">
        <w:rPr>
          <w:rFonts w:ascii="TH SarabunPSK" w:hAnsi="TH SarabunPSK" w:cs="TH SarabunPSK"/>
          <w:noProof/>
          <w:sz w:val="32"/>
          <w:szCs w:val="32"/>
        </w:rPr>
        <w:br/>
      </w:r>
      <w:r w:rsidR="00126E3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ผู้ใดประสงค์ขอต่ออายุใบอนุญาตจัดตั้งสถานที่จำหน่ายอาหารและสถานที่สะสมอาหารพื้นที่เกิน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200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รางเมตรและมิใช่เป็นขายของในตลาด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CE05BB">
        <w:rPr>
          <w:rFonts w:ascii="TH SarabunPSK" w:hAnsi="TH SarabunPSK" w:cs="TH SarabunPSK"/>
          <w:noProof/>
          <w:sz w:val="32"/>
          <w:szCs w:val="32"/>
        </w:rPr>
        <w:t>..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.....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CE05BB">
        <w:rPr>
          <w:rFonts w:ascii="TH SarabunPSK" w:hAnsi="TH SarabunPSK" w:cs="TH SarabunPSK"/>
          <w:noProof/>
          <w:sz w:val="32"/>
          <w:szCs w:val="32"/>
        </w:rPr>
        <w:t>(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ใบอนุญาตมีอายุ 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CE05BB">
        <w:rPr>
          <w:rFonts w:ascii="TH SarabunPSK" w:hAnsi="TH SarabunPSK" w:cs="TH SarabunPSK"/>
          <w:noProof/>
          <w:sz w:val="32"/>
          <w:szCs w:val="32"/>
        </w:rPr>
        <w:br/>
      </w:r>
      <w:r w:rsidR="00126E3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</w:p>
    <w:p w:rsidR="008E2900" w:rsidRDefault="00575FAF" w:rsidP="00126E3B">
      <w:pPr>
        <w:tabs>
          <w:tab w:val="left" w:pos="360"/>
        </w:tabs>
        <w:spacing w:before="240"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CE05BB">
        <w:rPr>
          <w:rFonts w:ascii="TH SarabunPSK" w:hAnsi="TH SarabunPSK" w:cs="TH SarabunPSK"/>
          <w:noProof/>
          <w:sz w:val="32"/>
          <w:szCs w:val="32"/>
        </w:rPr>
        <w:t>2.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CE05BB">
        <w:rPr>
          <w:rFonts w:ascii="TH SarabunPSK" w:hAnsi="TH SarabunPSK" w:cs="TH SarabunPSK"/>
          <w:noProof/>
          <w:sz w:val="32"/>
          <w:szCs w:val="32"/>
        </w:rPr>
        <w:t>(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CE05BB">
        <w:rPr>
          <w:rFonts w:ascii="TH SarabunPSK" w:hAnsi="TH SarabunPSK" w:cs="TH SarabunPSK"/>
          <w:noProof/>
          <w:sz w:val="32"/>
          <w:szCs w:val="32"/>
        </w:rPr>
        <w:t>)</w:t>
      </w:r>
      <w:r w:rsidRPr="00CE05BB">
        <w:rPr>
          <w:rFonts w:ascii="TH SarabunPSK" w:hAnsi="TH SarabunPSK" w:cs="TH SarabunPSK"/>
          <w:noProof/>
          <w:sz w:val="32"/>
          <w:szCs w:val="32"/>
        </w:rPr>
        <w:br/>
        <w:t xml:space="preserve">   (1)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CE05BB">
        <w:rPr>
          <w:rFonts w:ascii="TH SarabunPSK" w:hAnsi="TH SarabunPSK" w:cs="TH SarabunPSK"/>
          <w:noProof/>
          <w:sz w:val="32"/>
          <w:szCs w:val="32"/>
        </w:rPr>
        <w:br/>
        <w:t xml:space="preserve">  </w:t>
      </w:r>
      <w:r w:rsidR="00CE05B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ต้องยื่นคำขอก่อนใบอนุญาตสิ้นอายุ</w:t>
      </w:r>
      <w:r w:rsidRPr="00CE05BB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CE05BB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CE05BB">
        <w:rPr>
          <w:rFonts w:ascii="TH SarabunPSK" w:hAnsi="TH SarabunPSK" w:cs="TH SarabunPSK"/>
          <w:noProof/>
          <w:sz w:val="32"/>
          <w:szCs w:val="32"/>
        </w:rPr>
        <w:t>(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ตามข้อกำหนดของท้องถิ่น</w:t>
      </w:r>
      <w:r w:rsidR="00CE05BB">
        <w:rPr>
          <w:rFonts w:ascii="TH SarabunPSK" w:hAnsi="TH SarabunPSK" w:cs="TH SarabunPSK"/>
          <w:noProof/>
          <w:sz w:val="32"/>
          <w:szCs w:val="32"/>
        </w:rPr>
        <w:t>)</w:t>
      </w:r>
      <w:r w:rsidRPr="00CE05BB">
        <w:rPr>
          <w:rFonts w:ascii="TH SarabunPSK" w:hAnsi="TH SarabunPSK" w:cs="TH SarabunPSK"/>
          <w:noProof/>
          <w:sz w:val="32"/>
          <w:szCs w:val="32"/>
        </w:rPr>
        <w:br/>
        <w:t xml:space="preserve">   (4) ......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CE05BB">
        <w:rPr>
          <w:rFonts w:ascii="TH SarabunPSK" w:hAnsi="TH SarabunPSK" w:cs="TH SarabunPSK"/>
          <w:noProof/>
          <w:sz w:val="32"/>
          <w:szCs w:val="32"/>
        </w:rPr>
        <w:t>....</w:t>
      </w:r>
      <w:r w:rsidRPr="00CE05BB">
        <w:rPr>
          <w:rFonts w:ascii="TH SarabunPSK" w:hAnsi="TH SarabunPSK" w:cs="TH SarabunPSK"/>
          <w:noProof/>
          <w:sz w:val="32"/>
          <w:szCs w:val="32"/>
        </w:rPr>
        <w:br/>
      </w:r>
      <w:r w:rsidRPr="00126E3B">
        <w:rPr>
          <w:rFonts w:ascii="TH SarabunPSK" w:hAnsi="TH SarabunPSK" w:cs="TH SarabunPSK"/>
          <w:b/>
          <w:bCs/>
          <w:i/>
          <w:iCs/>
          <w:noProof/>
          <w:sz w:val="32"/>
          <w:szCs w:val="32"/>
          <w:u w:val="single"/>
          <w:cs/>
          <w:lang w:bidi="th-TH"/>
        </w:rPr>
        <w:t>หมายเหตุ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CE05BB" w:rsidRPr="00CE05BB" w:rsidRDefault="00CE05BB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CE05BB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CE05BB" w:rsidTr="00313D38">
        <w:trPr>
          <w:tblHeader/>
        </w:trPr>
        <w:tc>
          <w:tcPr>
            <w:tcW w:w="675" w:type="dxa"/>
            <w:vAlign w:val="center"/>
          </w:tcPr>
          <w:p w:rsidR="00313D38" w:rsidRPr="00CE05BB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CE05BB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CE05BB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CE05BB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CE05BB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CE05BB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CE05BB" w:rsidTr="00CE05BB">
        <w:tc>
          <w:tcPr>
            <w:tcW w:w="675" w:type="dxa"/>
          </w:tcPr>
          <w:p w:rsidR="00313D38" w:rsidRPr="00CE05BB" w:rsidRDefault="00313D38" w:rsidP="00CE05B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E05BB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CE05B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CE05B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ต่ออายุใบอนุญาตจัดตั้งสถานที่จำหน่ายอาหารและสถานที่สะสมอาหารพื้นที่เกิน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200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ตารางเมตรพร้อมหลักฐานที่ท้องถิ่นกำหนด</w:t>
            </w:r>
          </w:p>
          <w:p w:rsidR="00313D38" w:rsidRPr="00CE05BB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CE05BB" w:rsidRDefault="00313D38" w:rsidP="00126E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CE05BB" w:rsidRDefault="00313D38" w:rsidP="00126E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CE05BB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CE05BB" w:rsidTr="00CE05BB">
        <w:tc>
          <w:tcPr>
            <w:tcW w:w="675" w:type="dxa"/>
          </w:tcPr>
          <w:p w:rsidR="00313D38" w:rsidRPr="00CE05BB" w:rsidRDefault="00313D38" w:rsidP="00CE05B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E05BB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CE05B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CE05B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CE05BB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CE05BB" w:rsidRDefault="00313D38" w:rsidP="00126E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CE05BB" w:rsidRDefault="00313D38" w:rsidP="00126E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CE05BB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หากผู้ขอต่ออายุใบอนุญาตไม่แก้ไขคำขอหรือไม่ส่ง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. 2539))</w:t>
            </w:r>
          </w:p>
        </w:tc>
      </w:tr>
      <w:tr w:rsidR="00313D38" w:rsidRPr="00CE05BB" w:rsidTr="00CE05BB">
        <w:tc>
          <w:tcPr>
            <w:tcW w:w="675" w:type="dxa"/>
          </w:tcPr>
          <w:p w:rsidR="00313D38" w:rsidRPr="00CE05BB" w:rsidRDefault="00313D38" w:rsidP="00CE05B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E05BB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CE05B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CE05B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CE05BB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CE05BB" w:rsidRDefault="00313D38" w:rsidP="00126E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CE05BB" w:rsidRDefault="00313D38" w:rsidP="00126E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30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(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2535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56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2)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="00CE05BB">
              <w:rPr>
                <w:rFonts w:ascii="TH SarabunPSK" w:hAnsi="TH SarabunPSK" w:cs="TH SarabunPSK"/>
                <w:noProof/>
                <w:sz w:val="32"/>
                <w:szCs w:val="32"/>
              </w:rPr>
              <w:t>. 2557)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CE05BB" w:rsidRPr="00CE05BB" w:rsidRDefault="00CE05B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D38" w:rsidRPr="00CE05BB" w:rsidTr="00CE05BB">
        <w:tc>
          <w:tcPr>
            <w:tcW w:w="675" w:type="dxa"/>
          </w:tcPr>
          <w:p w:rsidR="00313D38" w:rsidRPr="00CE05BB" w:rsidRDefault="00313D38" w:rsidP="00CE05B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E05BB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CE05B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CE05B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1.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2.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แจ้งคำสั่งไม่อนุญาตให้ต่ออายุใบอนุญาตจัดตั้งสถานที่จำหน่ายอาหารและสถานที่สะสมอาหารพื้นที่เกิน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200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ตารางเมตรแก่ผู้ขอต่ออายุใบอนุญาตทราบพร้อมแจ้งสิทธิในการอุทธรณ์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CE05BB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CE05BB" w:rsidRDefault="00313D38" w:rsidP="00126E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CE05BB" w:rsidRDefault="00313D38" w:rsidP="00126E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วันนับแต่วันที่เอกสารถูกต้องและครบถ้วนให้ขยายเวลาออกไปได้อีกไม่เกิน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ครั้งๆละไม่เกิน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วันและแจ้งให้ผู้ยื่นคำขอทราบภายใน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วันจนกว่าจะพิจารณาแล้วเสร็จพร้อมสำเนาแจ้งก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. )</w:t>
            </w:r>
            <w:r w:rsidR="00CE05B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:rsidR="00CE05BB" w:rsidRPr="00CE05BB" w:rsidRDefault="00CE05B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D38" w:rsidRPr="00CE05BB" w:rsidTr="00CE05BB">
        <w:tc>
          <w:tcPr>
            <w:tcW w:w="675" w:type="dxa"/>
          </w:tcPr>
          <w:p w:rsidR="00313D38" w:rsidRPr="00CE05BB" w:rsidRDefault="00313D38" w:rsidP="00CE05B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E05BB" w:rsidRDefault="009B68CC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CE05B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CE05B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CE05BB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CE05BB" w:rsidRDefault="00313D38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CE05BB" w:rsidRDefault="00313D38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CE05BB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8E2900" w:rsidRPr="00E12E24" w:rsidRDefault="00C26ED0" w:rsidP="00E12E24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CE05BB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CE05BB" w:rsidRDefault="0085230C" w:rsidP="00E12E24">
      <w:pPr>
        <w:pStyle w:val="a5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CE05BB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CE05BB" w:rsidRDefault="00AA7734" w:rsidP="00E12E24">
      <w:pPr>
        <w:pStyle w:val="a5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CE05BB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CE05BB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CE05BB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CE05BB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CE05BB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CE05BB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CE05BB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CE05BB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CE05BB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CE05BB" w:rsidTr="00CE05BB">
        <w:trPr>
          <w:jc w:val="center"/>
        </w:trPr>
        <w:tc>
          <w:tcPr>
            <w:tcW w:w="675" w:type="dxa"/>
          </w:tcPr>
          <w:p w:rsidR="00452B6B" w:rsidRPr="00CE05BB" w:rsidRDefault="00AC4ACB" w:rsidP="00CE05B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E05BB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E05BB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CE05BB" w:rsidTr="00CE05BB">
        <w:trPr>
          <w:jc w:val="center"/>
        </w:trPr>
        <w:tc>
          <w:tcPr>
            <w:tcW w:w="675" w:type="dxa"/>
          </w:tcPr>
          <w:p w:rsidR="00452B6B" w:rsidRPr="00CE05BB" w:rsidRDefault="00AC4ACB" w:rsidP="00CE05B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E05BB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E05BB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CE05BB" w:rsidTr="00CE05BB">
        <w:trPr>
          <w:jc w:val="center"/>
        </w:trPr>
        <w:tc>
          <w:tcPr>
            <w:tcW w:w="675" w:type="dxa"/>
          </w:tcPr>
          <w:p w:rsidR="00452B6B" w:rsidRPr="00CE05BB" w:rsidRDefault="00AC4ACB" w:rsidP="00CE05B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E05BB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E05BB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E05BB" w:rsidTr="00CE05BB">
        <w:trPr>
          <w:jc w:val="center"/>
        </w:trPr>
        <w:tc>
          <w:tcPr>
            <w:tcW w:w="675" w:type="dxa"/>
          </w:tcPr>
          <w:p w:rsidR="00452B6B" w:rsidRPr="00CE05BB" w:rsidRDefault="00AC4ACB" w:rsidP="00CE05B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E05BB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E05BB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E05BB" w:rsidTr="00E12E24">
        <w:trPr>
          <w:jc w:val="center"/>
        </w:trPr>
        <w:tc>
          <w:tcPr>
            <w:tcW w:w="675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E05BB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E05BB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CE05BB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CE05BB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CE05BB" w:rsidTr="004E651F">
        <w:trPr>
          <w:tblHeader/>
        </w:trPr>
        <w:tc>
          <w:tcPr>
            <w:tcW w:w="675" w:type="dxa"/>
            <w:vAlign w:val="center"/>
          </w:tcPr>
          <w:p w:rsidR="00422EAB" w:rsidRPr="00CE05BB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CE05BB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CE05BB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CE05BB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CE05BB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CE05BB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CE05BB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05B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CE05BB" w:rsidTr="00E12E24">
        <w:tc>
          <w:tcPr>
            <w:tcW w:w="675" w:type="dxa"/>
          </w:tcPr>
          <w:p w:rsidR="00AC4ACB" w:rsidRPr="00CE05BB" w:rsidRDefault="00AC4ACB" w:rsidP="00E12E2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E05BB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AC4AC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CE05BB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E05BB" w:rsidTr="00E12E24">
        <w:tc>
          <w:tcPr>
            <w:tcW w:w="675" w:type="dxa"/>
          </w:tcPr>
          <w:p w:rsidR="00AC4ACB" w:rsidRPr="00CE05BB" w:rsidRDefault="00AC4ACB" w:rsidP="00E12E2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E05BB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ใบรับรองแพทย์ของผู้ขอรับใบอนุญาตผู้ช่วยจำหน่ายอาหารและผู้ปรุงอาหาร</w:t>
            </w:r>
          </w:p>
        </w:tc>
        <w:tc>
          <w:tcPr>
            <w:tcW w:w="1843" w:type="dxa"/>
          </w:tcPr>
          <w:p w:rsidR="00AC4AC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E05BB" w:rsidRDefault="00AC4ACB" w:rsidP="00E12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CE05BB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CE05BB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CE05BB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CE05BB" w:rsidTr="00090552">
        <w:tc>
          <w:tcPr>
            <w:tcW w:w="534" w:type="dxa"/>
          </w:tcPr>
          <w:p w:rsidR="00A13B6C" w:rsidRPr="00CE05BB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CE05BB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อัตราค่าธรรมเนียมต่ออายุใบอนุญาตจัดตั้งสถานที่จำหน่ายอาหารและสถานที่สะสมอาหารพื้นที่เกิน </w:t>
            </w:r>
            <w:r w:rsidRPr="00CE05B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200 </w:t>
            </w:r>
            <w:r w:rsidRPr="00CE05B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ตารางเมตรฉบับละไม่เกิน </w:t>
            </w:r>
            <w:r w:rsidRPr="00CE05B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3,000 </w:t>
            </w:r>
            <w:r w:rsidRPr="00CE05B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Pr="00CE05BB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  <w:r w:rsidRPr="00CE05B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  <w:p w:rsidR="00E12E24" w:rsidRDefault="00E12E24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E24" w:rsidRPr="00CE05BB" w:rsidRDefault="00E12E24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2900" w:rsidRPr="00CE05BB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CE05BB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CE05BB" w:rsidTr="00C1539D">
        <w:tc>
          <w:tcPr>
            <w:tcW w:w="534" w:type="dxa"/>
          </w:tcPr>
          <w:p w:rsidR="00EA6950" w:rsidRPr="00CE05BB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E05BB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126E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126E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77130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="00126E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       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0-32815-134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http://huaiyang.go.th</w:t>
            </w:r>
            <w:r w:rsidRPr="00CE05B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E05B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CE05BB" w:rsidTr="00C1539D">
        <w:tc>
          <w:tcPr>
            <w:tcW w:w="534" w:type="dxa"/>
          </w:tcPr>
          <w:p w:rsidR="00EA6950" w:rsidRPr="00CE05BB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E05BB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แจ้งผ่านศูนย์รับเรื่องร้องเรียนตามช่องทางการให้บริการของส่วนราชการนั้นๆ</w:t>
            </w:r>
            <w:r w:rsidRPr="00CE05B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E05B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/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หน่วยงานที่รับผิดชอบช่องทางการร้องเรียน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CE05BB" w:rsidTr="00C1539D">
        <w:tc>
          <w:tcPr>
            <w:tcW w:w="534" w:type="dxa"/>
          </w:tcPr>
          <w:p w:rsidR="00EA6950" w:rsidRPr="00CE05BB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E05BB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CE05B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E05B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CE05BB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CE05BB" w:rsidTr="00C1539D">
        <w:tc>
          <w:tcPr>
            <w:tcW w:w="675" w:type="dxa"/>
          </w:tcPr>
          <w:p w:rsidR="00F064C0" w:rsidRPr="00CE05BB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CE05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CE05BB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CE05B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/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CE05B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D51311" w:rsidRPr="00CE05BB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CE05BB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การแจ้งผลการพิจารณา</w:t>
      </w:r>
      <w:r w:rsidRPr="00CE05BB">
        <w:rPr>
          <w:rFonts w:ascii="TH SarabunPSK" w:hAnsi="TH SarabunPSK" w:cs="TH SarabunPSK"/>
          <w:noProof/>
          <w:sz w:val="32"/>
          <w:szCs w:val="32"/>
        </w:rPr>
        <w:br/>
        <w:t xml:space="preserve">  </w:t>
      </w:r>
      <w:r w:rsidR="00126E3B"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19.1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ครั้งๆละไม่เกิน 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วันและให้แจ้งต่อผู้ยื่นคำขอทราบภายใน 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CE05BB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126E3B"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19.2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19.1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ให้แจ้งเป็นหนังสือให้ผู้ยื่นคำขอทราบถึงเหตุแห่งความล่าช้าทุก 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วันจนกว่าจะพิจารณาแล้วเสร็จพร้อมสำเนาแจ้งก</w:t>
      </w:r>
      <w:r w:rsidRPr="00CE05BB">
        <w:rPr>
          <w:rFonts w:ascii="TH SarabunPSK" w:hAnsi="TH SarabunPSK" w:cs="TH SarabunPSK"/>
          <w:noProof/>
          <w:sz w:val="32"/>
          <w:szCs w:val="32"/>
        </w:rPr>
        <w:t>.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Pr="00CE05BB">
        <w:rPr>
          <w:rFonts w:ascii="TH SarabunPSK" w:hAnsi="TH SarabunPSK" w:cs="TH SarabunPSK"/>
          <w:noProof/>
          <w:sz w:val="32"/>
          <w:szCs w:val="32"/>
        </w:rPr>
        <w:t>.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CE05BB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CE05BB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ทราบทุกครั้ง</w:t>
      </w:r>
      <w:r w:rsidRPr="00CE05BB">
        <w:rPr>
          <w:rFonts w:ascii="TH SarabunPSK" w:hAnsi="TH SarabunPSK" w:cs="TH SarabunPSK"/>
          <w:noProof/>
          <w:sz w:val="32"/>
          <w:szCs w:val="32"/>
        </w:rPr>
        <w:br/>
      </w:r>
    </w:p>
    <w:p w:rsidR="0064558D" w:rsidRPr="00CE05BB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CE05BB" w:rsidTr="0064558D">
        <w:tc>
          <w:tcPr>
            <w:tcW w:w="1418" w:type="dxa"/>
          </w:tcPr>
          <w:p w:rsidR="0064558D" w:rsidRPr="00CE05BB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E0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CE05BB" w:rsidRDefault="00CE05BB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21/07</w:t>
            </w:r>
            <w:r w:rsidR="0064558D"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/2558</w:t>
            </w:r>
          </w:p>
        </w:tc>
      </w:tr>
      <w:tr w:rsidR="0064558D" w:rsidRPr="00CE05BB" w:rsidTr="0064558D">
        <w:tc>
          <w:tcPr>
            <w:tcW w:w="1418" w:type="dxa"/>
          </w:tcPr>
          <w:p w:rsidR="0064558D" w:rsidRPr="00CE05BB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E0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CE05BB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64558D" w:rsidRPr="00CE05BB" w:rsidTr="0064558D">
        <w:tc>
          <w:tcPr>
            <w:tcW w:w="1418" w:type="dxa"/>
          </w:tcPr>
          <w:p w:rsidR="0064558D" w:rsidRPr="00CE05BB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E0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CE05BB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CE05BB" w:rsidTr="0064558D">
        <w:tc>
          <w:tcPr>
            <w:tcW w:w="1418" w:type="dxa"/>
          </w:tcPr>
          <w:p w:rsidR="0064558D" w:rsidRPr="00CE05BB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E0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CE05BB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CE05BB" w:rsidTr="0064558D">
        <w:tc>
          <w:tcPr>
            <w:tcW w:w="1418" w:type="dxa"/>
          </w:tcPr>
          <w:p w:rsidR="0064558D" w:rsidRPr="00CE05BB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E0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CE05BB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E05B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CE05BB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CE05BB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CE05BB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E05BB">
      <w:headerReference w:type="default" r:id="rId8"/>
      <w:pgSz w:w="11907" w:h="16839" w:code="9"/>
      <w:pgMar w:top="1135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7B" w:rsidRDefault="0009787B" w:rsidP="00C81DB8">
      <w:pPr>
        <w:spacing w:after="0" w:line="240" w:lineRule="auto"/>
      </w:pPr>
      <w:r>
        <w:separator/>
      </w:r>
    </w:p>
  </w:endnote>
  <w:endnote w:type="continuationSeparator" w:id="1">
    <w:p w:rsidR="0009787B" w:rsidRDefault="0009787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7B" w:rsidRDefault="0009787B" w:rsidP="00C81DB8">
      <w:pPr>
        <w:spacing w:after="0" w:line="240" w:lineRule="auto"/>
      </w:pPr>
      <w:r>
        <w:separator/>
      </w:r>
    </w:p>
  </w:footnote>
  <w:footnote w:type="continuationSeparator" w:id="1">
    <w:p w:rsidR="0009787B" w:rsidRDefault="0009787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0234"/>
      <w:docPartObj>
        <w:docPartGallery w:val="Page Numbers (Top of Page)"/>
        <w:docPartUnique/>
      </w:docPartObj>
    </w:sdtPr>
    <w:sdtContent>
      <w:p w:rsidR="00C81DB8" w:rsidRDefault="000D3B7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D646D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D64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9787B"/>
    <w:rsid w:val="000C2AAC"/>
    <w:rsid w:val="000C466B"/>
    <w:rsid w:val="000D3B74"/>
    <w:rsid w:val="000D646D"/>
    <w:rsid w:val="000F1309"/>
    <w:rsid w:val="00110F0C"/>
    <w:rsid w:val="00126E3B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54ABC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16110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97644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05BB"/>
    <w:rsid w:val="00CE4A67"/>
    <w:rsid w:val="00CE687B"/>
    <w:rsid w:val="00CF0184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75C5"/>
    <w:rsid w:val="00E00F3F"/>
    <w:rsid w:val="00E01AA0"/>
    <w:rsid w:val="00E06DC1"/>
    <w:rsid w:val="00E12E24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35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</cp:lastModifiedBy>
  <cp:revision>5</cp:revision>
  <cp:lastPrinted>2015-03-02T15:12:00Z</cp:lastPrinted>
  <dcterms:created xsi:type="dcterms:W3CDTF">2015-08-27T04:28:00Z</dcterms:created>
  <dcterms:modified xsi:type="dcterms:W3CDTF">2015-09-24T07:55:00Z</dcterms:modified>
</cp:coreProperties>
</file>